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Pr="00E202EC" w:rsidRDefault="0003106F" w:rsidP="00946B4B">
            <w:r>
              <w:t>Полное н</w:t>
            </w:r>
            <w:r w:rsidRPr="00E202EC">
              <w:t>аименование организации</w:t>
            </w:r>
            <w:r>
              <w:t xml:space="preserve"> (включая организационно-правовую форму)</w:t>
            </w:r>
          </w:p>
        </w:tc>
        <w:tc>
          <w:tcPr>
            <w:tcW w:w="5103" w:type="dxa"/>
            <w:vAlign w:val="center"/>
          </w:tcPr>
          <w:p w:rsidR="0003106F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 xml:space="preserve">Общество с ограниченной ответственностью </w:t>
            </w:r>
          </w:p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«СТ-</w:t>
            </w:r>
            <w:proofErr w:type="spellStart"/>
            <w:r w:rsidRPr="002451E8">
              <w:rPr>
                <w:b/>
              </w:rPr>
              <w:t>Квадроком</w:t>
            </w:r>
            <w:proofErr w:type="spellEnd"/>
            <w:r w:rsidRPr="002451E8">
              <w:rPr>
                <w:b/>
              </w:rPr>
              <w:t>»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Pr="00E202EC" w:rsidRDefault="0003106F" w:rsidP="00946B4B">
            <w:r>
              <w:t>ИНН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5903079240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КПП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590301001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ОКПО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80100394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ОКВЭД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45.1, 45.21, 45.22, 45.25, 45.24.2, 45.24.4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ОГРН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1075903003923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Свидетельство о государственной регистрации (номер, дата)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Серия 59 № 003369990 от 08.05.2007 г.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Регистрирующий орган, выдавший свидетельство о государственной регистрации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 xml:space="preserve"> ИФНС по Дзержинскому району г. Перми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Юридический адрес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614081 г"/>
              </w:smartTagPr>
              <w:r w:rsidRPr="002451E8">
                <w:rPr>
                  <w:b/>
                </w:rPr>
                <w:t>614081 г</w:t>
              </w:r>
            </w:smartTag>
            <w:r w:rsidRPr="002451E8">
              <w:rPr>
                <w:b/>
              </w:rPr>
              <w:t>. Пермь, ул. Кронштадтская, 39-А оф. 38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Почтовый адрес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614081 г"/>
              </w:smartTagPr>
              <w:r w:rsidRPr="002451E8">
                <w:rPr>
                  <w:b/>
                </w:rPr>
                <w:t>614081 г</w:t>
              </w:r>
            </w:smartTag>
            <w:r w:rsidRPr="002451E8">
              <w:rPr>
                <w:b/>
              </w:rPr>
              <w:t>. Пермь, ул. Кронштадтская, 39-А оф. 38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Телефон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(342) 257-16-26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Факс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(342) 257-16-31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Pr="00E202EC" w:rsidRDefault="0003106F" w:rsidP="00946B4B">
            <w:r w:rsidRPr="002451E8">
              <w:rPr>
                <w:lang w:val="en-US"/>
              </w:rPr>
              <w:t>E</w:t>
            </w:r>
            <w:r w:rsidRPr="00E8126D">
              <w:t>-</w:t>
            </w:r>
            <w:r w:rsidRPr="002451E8">
              <w:rPr>
                <w:lang w:val="en-US"/>
              </w:rPr>
              <w:t>mail</w:t>
            </w:r>
          </w:p>
        </w:tc>
        <w:tc>
          <w:tcPr>
            <w:tcW w:w="5103" w:type="dxa"/>
            <w:vAlign w:val="center"/>
          </w:tcPr>
          <w:p w:rsidR="0003106F" w:rsidRPr="00E457D2" w:rsidRDefault="0003106F" w:rsidP="00946B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stkvadrocom@mail.ru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 xml:space="preserve">Наименование должности лица, уполномоченного подписывать договор 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>
              <w:rPr>
                <w:b/>
              </w:rPr>
              <w:t>Генеральный д</w:t>
            </w:r>
            <w:r w:rsidRPr="002451E8">
              <w:rPr>
                <w:b/>
              </w:rPr>
              <w:t xml:space="preserve">иректор 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ФИО (полностью) лица, уполномоченного подписывать договор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Тихомирова Наталия Валерьевна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Наименование документа, на основании которого уполномоченное лицо подписывает договор (устав, положение, доверенность и т.д.), его номер и дата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Устав предприятия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Расчетный счет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40702810700000005880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Банк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ОАО «АКБ «Пермь»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Корреспондентский счет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30101810200000000756</w:t>
            </w:r>
          </w:p>
        </w:tc>
      </w:tr>
      <w:tr w:rsidR="0003106F" w:rsidRPr="002451E8" w:rsidTr="00946B4B">
        <w:trPr>
          <w:trHeight w:val="340"/>
        </w:trPr>
        <w:tc>
          <w:tcPr>
            <w:tcW w:w="4503" w:type="dxa"/>
            <w:vAlign w:val="center"/>
          </w:tcPr>
          <w:p w:rsidR="0003106F" w:rsidRDefault="0003106F" w:rsidP="00946B4B">
            <w:r>
              <w:t>БИК</w:t>
            </w:r>
          </w:p>
        </w:tc>
        <w:tc>
          <w:tcPr>
            <w:tcW w:w="5103" w:type="dxa"/>
            <w:vAlign w:val="center"/>
          </w:tcPr>
          <w:p w:rsidR="0003106F" w:rsidRPr="002451E8" w:rsidRDefault="0003106F" w:rsidP="00946B4B">
            <w:pPr>
              <w:rPr>
                <w:b/>
              </w:rPr>
            </w:pPr>
            <w:r w:rsidRPr="002451E8">
              <w:rPr>
                <w:b/>
              </w:rPr>
              <w:t>045773756</w:t>
            </w:r>
          </w:p>
        </w:tc>
      </w:tr>
      <w:tr w:rsidR="0003106F" w:rsidRPr="002451E8" w:rsidTr="00946B4B">
        <w:trPr>
          <w:trHeight w:val="999"/>
        </w:trPr>
        <w:tc>
          <w:tcPr>
            <w:tcW w:w="4503" w:type="dxa"/>
            <w:vAlign w:val="center"/>
          </w:tcPr>
          <w:p w:rsidR="0003106F" w:rsidRDefault="0003106F" w:rsidP="00946B4B">
            <w:r>
              <w:t xml:space="preserve">Допуск СРО </w:t>
            </w:r>
          </w:p>
        </w:tc>
        <w:tc>
          <w:tcPr>
            <w:tcW w:w="5103" w:type="dxa"/>
            <w:vAlign w:val="center"/>
          </w:tcPr>
          <w:p w:rsidR="0003106F" w:rsidRPr="00D645A9" w:rsidRDefault="0003106F" w:rsidP="00946B4B">
            <w:pPr>
              <w:ind w:left="-426"/>
              <w:jc w:val="center"/>
              <w:rPr>
                <w:b/>
              </w:rPr>
            </w:pPr>
            <w:proofErr w:type="gramStart"/>
            <w:r w:rsidRPr="00D645A9">
              <w:rPr>
                <w:b/>
              </w:rPr>
              <w:t>Свидетельство  от</w:t>
            </w:r>
            <w:proofErr w:type="gramEnd"/>
            <w:r w:rsidRPr="00D645A9">
              <w:rPr>
                <w:b/>
              </w:rPr>
              <w:t xml:space="preserve"> </w:t>
            </w:r>
            <w:r>
              <w:rPr>
                <w:b/>
              </w:rPr>
              <w:t>03</w:t>
            </w:r>
            <w:r w:rsidRPr="00D645A9">
              <w:rPr>
                <w:b/>
              </w:rPr>
              <w:t>.0</w:t>
            </w:r>
            <w:r>
              <w:rPr>
                <w:b/>
              </w:rPr>
              <w:t>4</w:t>
            </w:r>
            <w:r w:rsidRPr="00D645A9">
              <w:rPr>
                <w:b/>
              </w:rPr>
              <w:t>.201</w:t>
            </w:r>
            <w:r>
              <w:rPr>
                <w:b/>
              </w:rPr>
              <w:t>4</w:t>
            </w:r>
            <w:r w:rsidRPr="00D645A9">
              <w:rPr>
                <w:b/>
              </w:rPr>
              <w:t xml:space="preserve"> г. № 0357.0</w:t>
            </w:r>
            <w:r>
              <w:rPr>
                <w:b/>
              </w:rPr>
              <w:t>5</w:t>
            </w:r>
            <w:r w:rsidRPr="00D645A9">
              <w:rPr>
                <w:b/>
              </w:rPr>
              <w:t>-201</w:t>
            </w:r>
            <w:r>
              <w:rPr>
                <w:b/>
              </w:rPr>
              <w:t>4</w:t>
            </w:r>
            <w:r w:rsidRPr="00D645A9">
              <w:rPr>
                <w:b/>
              </w:rPr>
              <w:t>-5903079240-С-120  о допуске к работам, которые оказывают влияние на безопасность объектов капитального строительства.</w:t>
            </w:r>
          </w:p>
          <w:p w:rsidR="0003106F" w:rsidRPr="002451E8" w:rsidRDefault="0003106F" w:rsidP="00946B4B">
            <w:pPr>
              <w:rPr>
                <w:b/>
              </w:rPr>
            </w:pPr>
          </w:p>
        </w:tc>
      </w:tr>
    </w:tbl>
    <w:p w:rsidR="002E0309" w:rsidRDefault="0003106F">
      <w:bookmarkStart w:id="0" w:name="_GoBack"/>
      <w:bookmarkEnd w:id="0"/>
    </w:p>
    <w:sectPr w:rsidR="002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6F"/>
    <w:rsid w:val="0003106F"/>
    <w:rsid w:val="004133D7"/>
    <w:rsid w:val="00E8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6DBB-5103-40C7-BDEB-D4613C52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2015-12-11T14:45:00Z</dcterms:created>
  <dcterms:modified xsi:type="dcterms:W3CDTF">2015-12-11T14:48:00Z</dcterms:modified>
</cp:coreProperties>
</file>